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F2" w:rsidRPr="000969C1" w:rsidRDefault="008C15F2" w:rsidP="008C15F2">
      <w:pPr>
        <w:jc w:val="center"/>
        <w:rPr>
          <w:rFonts w:ascii="Times New Roman" w:hAnsi="Times New Roman"/>
          <w:sz w:val="28"/>
          <w:szCs w:val="28"/>
        </w:rPr>
      </w:pPr>
      <w:r w:rsidRPr="000969C1">
        <w:rPr>
          <w:rFonts w:ascii="Times New Roman" w:hAnsi="Times New Roman"/>
          <w:sz w:val="28"/>
          <w:szCs w:val="28"/>
        </w:rPr>
        <w:t>ПОЯСНИТЕЛЬНАЯ ЗАПИСКА</w:t>
      </w:r>
    </w:p>
    <w:p w:rsidR="008C15F2" w:rsidRDefault="008C15F2" w:rsidP="008C15F2">
      <w:pPr>
        <w:jc w:val="center"/>
        <w:rPr>
          <w:rFonts w:ascii="Times New Roman" w:hAnsi="Times New Roman"/>
          <w:b/>
          <w:sz w:val="28"/>
          <w:szCs w:val="28"/>
        </w:rPr>
      </w:pPr>
      <w:r w:rsidRPr="000969C1">
        <w:rPr>
          <w:rFonts w:ascii="Times New Roman" w:hAnsi="Times New Roman"/>
          <w:b/>
          <w:sz w:val="28"/>
          <w:szCs w:val="28"/>
        </w:rPr>
        <w:t>к проекту закона Алтай</w:t>
      </w:r>
      <w:r>
        <w:rPr>
          <w:rFonts w:ascii="Times New Roman" w:hAnsi="Times New Roman"/>
          <w:b/>
          <w:sz w:val="28"/>
          <w:szCs w:val="28"/>
        </w:rPr>
        <w:t>ского края «О внесении изменений в закон Алтайского края «О порядке управления и распоряжения государственной собственностью Алтайского края»</w:t>
      </w:r>
    </w:p>
    <w:p w:rsidR="008C15F2" w:rsidRPr="000969C1" w:rsidRDefault="008C15F2" w:rsidP="008C15F2">
      <w:pPr>
        <w:rPr>
          <w:rFonts w:ascii="Times New Roman" w:hAnsi="Times New Roman"/>
          <w:b/>
          <w:sz w:val="28"/>
          <w:szCs w:val="28"/>
        </w:rPr>
      </w:pPr>
    </w:p>
    <w:p w:rsidR="008C15F2" w:rsidRPr="008C15F2" w:rsidRDefault="008C15F2" w:rsidP="008C15F2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C15F2">
        <w:rPr>
          <w:rFonts w:ascii="Times New Roman" w:hAnsi="Times New Roman"/>
          <w:sz w:val="28"/>
          <w:szCs w:val="28"/>
        </w:rPr>
        <w:t>Согласно статье 34 Устава (Основного Закона) Алтайского края Алтайское краевое Законодательного Собрание, осуществляя полномочия собственника имущества Алтайского края, принимает решения о передаче объектов права собственности Алтайского края в муниципальную или федеральную собственность либо о приобретении в собственность Алтайского края объектов права собственности Российской Федерации и муниципальных образований в соответствии с федеральными законами и законами Алтайского края.</w:t>
      </w:r>
      <w:proofErr w:type="gramEnd"/>
    </w:p>
    <w:p w:rsidR="008C15F2" w:rsidRPr="008C15F2" w:rsidRDefault="008C15F2" w:rsidP="008C15F2">
      <w:pPr>
        <w:ind w:firstLine="709"/>
        <w:rPr>
          <w:rFonts w:ascii="Times New Roman" w:hAnsi="Times New Roman"/>
          <w:sz w:val="28"/>
          <w:szCs w:val="28"/>
        </w:rPr>
      </w:pPr>
      <w:r w:rsidRPr="008C15F2">
        <w:rPr>
          <w:rFonts w:ascii="Times New Roman" w:hAnsi="Times New Roman"/>
          <w:sz w:val="28"/>
          <w:szCs w:val="28"/>
        </w:rPr>
        <w:t>Аналогичная норма была продублирована при принятии Закона Алтайского края от 14 сентября 2006 года № 98-ЗС «О порядке управления и распоряжения государственной собственностью Алтайского края» (пункт 2 статьи 5).</w:t>
      </w:r>
    </w:p>
    <w:p w:rsidR="008C15F2" w:rsidRPr="008C15F2" w:rsidRDefault="008C15F2" w:rsidP="008C15F2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C15F2">
        <w:rPr>
          <w:rFonts w:ascii="Times New Roman" w:hAnsi="Times New Roman"/>
          <w:sz w:val="28"/>
          <w:szCs w:val="28"/>
        </w:rPr>
        <w:t>Федеральным законом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изменении и дополнении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</w:t>
      </w:r>
      <w:proofErr w:type="gramEnd"/>
      <w:r w:rsidRPr="008C15F2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Федеральный закон № 122-ФЗ)</w:t>
      </w:r>
      <w:r w:rsidRPr="008C15F2">
        <w:rPr>
          <w:rFonts w:ascii="Times New Roman" w:hAnsi="Times New Roman"/>
          <w:sz w:val="28"/>
          <w:szCs w:val="28"/>
        </w:rPr>
        <w:t>, начиная с 1 января 2006 года, был установлен упрощенный порядок передачи имущества из собственности субъектов Российской Федерации в муниципальную собственность и из муниципальной собственности в собственность субъектов Российской Федерации уполномоченными исполнительными органами государственной власти субъектов Российской Федерации, осуществляющими полномочия собственника имущества. При этом указывалось, что упрощенный порядок применяется при передаче имущества в случаях, если нахождение указанного имущества в собственности не допускается, в том числе в результате разграничения полномочий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8C15F2" w:rsidRPr="008C15F2" w:rsidRDefault="008C15F2" w:rsidP="008C15F2">
      <w:pPr>
        <w:ind w:firstLine="709"/>
        <w:rPr>
          <w:rFonts w:ascii="Times New Roman" w:hAnsi="Times New Roman"/>
          <w:sz w:val="28"/>
          <w:szCs w:val="28"/>
        </w:rPr>
      </w:pPr>
      <w:r w:rsidRPr="008C15F2">
        <w:rPr>
          <w:rFonts w:ascii="Times New Roman" w:hAnsi="Times New Roman"/>
          <w:sz w:val="28"/>
          <w:szCs w:val="28"/>
        </w:rPr>
        <w:t>В связи с этим при принятии Закона Алтайского края «О порядке управления и распоряжения государственной собственностью Алтайского края» при определении полномочий Администрации Алтайского края была установлена норма аналогичная полномочиям Алтайского краевого Законодательного Собрания (подпункт «е» пункта 1 статьи 6).</w:t>
      </w:r>
    </w:p>
    <w:p w:rsidR="008C15F2" w:rsidRPr="008C15F2" w:rsidRDefault="008C15F2" w:rsidP="008C15F2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C15F2">
        <w:rPr>
          <w:rFonts w:ascii="Times New Roman" w:hAnsi="Times New Roman"/>
          <w:sz w:val="28"/>
          <w:szCs w:val="28"/>
        </w:rPr>
        <w:t xml:space="preserve">Предполагалось, что исполнительный и законодательный органы государственной власти Алтайского края при решении вопросов о передаче имущества из одного уровня собственности в другой будут действовать в </w:t>
      </w:r>
      <w:r w:rsidRPr="008C15F2">
        <w:rPr>
          <w:rFonts w:ascii="Times New Roman" w:hAnsi="Times New Roman"/>
          <w:sz w:val="28"/>
          <w:szCs w:val="28"/>
        </w:rPr>
        <w:lastRenderedPageBreak/>
        <w:t>пределах полномочий, установленных федеральными законами и законами Алтайского края.</w:t>
      </w:r>
      <w:proofErr w:type="gramEnd"/>
    </w:p>
    <w:p w:rsidR="008C15F2" w:rsidRDefault="008C15F2" w:rsidP="008C15F2">
      <w:pPr>
        <w:ind w:firstLine="709"/>
        <w:rPr>
          <w:rFonts w:ascii="Times New Roman" w:hAnsi="Times New Roman"/>
          <w:sz w:val="28"/>
          <w:szCs w:val="28"/>
        </w:rPr>
      </w:pPr>
      <w:r w:rsidRPr="008C15F2">
        <w:rPr>
          <w:rFonts w:ascii="Times New Roman" w:hAnsi="Times New Roman"/>
          <w:sz w:val="28"/>
          <w:szCs w:val="28"/>
        </w:rPr>
        <w:t xml:space="preserve">По мнению прокурора Алтайского края, установление дублирующих норм для разных ветвей власти, несмотря на отсылку к федеральному и краевому законодательству, является </w:t>
      </w:r>
      <w:proofErr w:type="spellStart"/>
      <w:r w:rsidRPr="008C15F2">
        <w:rPr>
          <w:rFonts w:ascii="Times New Roman" w:hAnsi="Times New Roman"/>
          <w:sz w:val="28"/>
          <w:szCs w:val="28"/>
        </w:rPr>
        <w:t>коррупциогенным</w:t>
      </w:r>
      <w:proofErr w:type="spellEnd"/>
      <w:r w:rsidRPr="008C15F2">
        <w:rPr>
          <w:rFonts w:ascii="Times New Roman" w:hAnsi="Times New Roman"/>
          <w:sz w:val="28"/>
          <w:szCs w:val="28"/>
        </w:rPr>
        <w:t xml:space="preserve"> фактором (широта дискреционных полномочий),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заключающий</w:t>
      </w:r>
      <w:r w:rsidRPr="008C15F2">
        <w:rPr>
          <w:rFonts w:ascii="Times New Roman" w:hAnsi="Times New Roman"/>
          <w:sz w:val="28"/>
          <w:szCs w:val="28"/>
        </w:rPr>
        <w:t>ся</w:t>
      </w:r>
      <w:proofErr w:type="gramEnd"/>
      <w:r w:rsidRPr="008C15F2">
        <w:rPr>
          <w:rFonts w:ascii="Times New Roman" w:hAnsi="Times New Roman"/>
          <w:sz w:val="28"/>
          <w:szCs w:val="28"/>
        </w:rPr>
        <w:t xml:space="preserve"> в наличии дублирующих полномочий органов государственной власти края</w:t>
      </w:r>
      <w:r>
        <w:rPr>
          <w:rFonts w:ascii="Times New Roman" w:hAnsi="Times New Roman"/>
          <w:sz w:val="28"/>
          <w:szCs w:val="28"/>
        </w:rPr>
        <w:t>.</w:t>
      </w:r>
    </w:p>
    <w:p w:rsidR="008C15F2" w:rsidRPr="008C15F2" w:rsidRDefault="008C15F2" w:rsidP="008C15F2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8C15F2">
        <w:rPr>
          <w:rFonts w:ascii="Times New Roman" w:hAnsi="Times New Roman"/>
          <w:sz w:val="28"/>
          <w:szCs w:val="28"/>
        </w:rPr>
        <w:t xml:space="preserve">Проектом закона Алтайского края «О внесении изменений в закон Алтайского края «О порядке управления и распоряжения </w:t>
      </w:r>
      <w:r>
        <w:rPr>
          <w:rFonts w:ascii="Times New Roman" w:hAnsi="Times New Roman"/>
          <w:sz w:val="28"/>
          <w:szCs w:val="28"/>
        </w:rPr>
        <w:t>государственной собственностью А</w:t>
      </w:r>
      <w:r w:rsidRPr="008C15F2">
        <w:rPr>
          <w:rFonts w:ascii="Times New Roman" w:hAnsi="Times New Roman"/>
          <w:sz w:val="28"/>
          <w:szCs w:val="28"/>
        </w:rPr>
        <w:t>лтайского края» предлагается полномочия Алтайс</w:t>
      </w:r>
      <w:r>
        <w:rPr>
          <w:rFonts w:ascii="Times New Roman" w:hAnsi="Times New Roman"/>
          <w:sz w:val="28"/>
          <w:szCs w:val="28"/>
        </w:rPr>
        <w:t>кого краевого Законодательного С</w:t>
      </w:r>
      <w:r w:rsidRPr="008C15F2">
        <w:rPr>
          <w:rFonts w:ascii="Times New Roman" w:hAnsi="Times New Roman"/>
          <w:sz w:val="28"/>
          <w:szCs w:val="28"/>
        </w:rPr>
        <w:t>обрания оставить в соответствии с Уставом (Основным законом) Алтайского края, а полномочия Администрации Алтайского края  уточнить, предусмотрев, что передача имущества из собственности Алтайского края в муниципальную собственность и из муниципальной собственности в собственность Алтайского края</w:t>
      </w:r>
      <w:proofErr w:type="gramEnd"/>
      <w:r w:rsidRPr="008C15F2">
        <w:rPr>
          <w:rFonts w:ascii="Times New Roman" w:hAnsi="Times New Roman"/>
          <w:sz w:val="28"/>
          <w:szCs w:val="28"/>
        </w:rPr>
        <w:t xml:space="preserve"> осуществляется Администрацией Алтайского края только в случаях, предусмотренных Федеральным законом № 122-ФЗ.</w:t>
      </w:r>
    </w:p>
    <w:p w:rsidR="008C15F2" w:rsidRDefault="008C15F2" w:rsidP="008C15F2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8C15F2">
        <w:rPr>
          <w:rFonts w:ascii="Times New Roman" w:hAnsi="Times New Roman"/>
          <w:sz w:val="28"/>
          <w:szCs w:val="28"/>
        </w:rPr>
        <w:t>Законопроект предлагается принять в двух чтениях</w:t>
      </w:r>
      <w:r>
        <w:rPr>
          <w:rFonts w:ascii="Times New Roman" w:hAnsi="Times New Roman"/>
          <w:sz w:val="28"/>
          <w:szCs w:val="28"/>
        </w:rPr>
        <w:t>.</w:t>
      </w:r>
    </w:p>
    <w:p w:rsidR="008C15F2" w:rsidRDefault="008C15F2" w:rsidP="008C15F2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8C15F2" w:rsidRDefault="008C15F2" w:rsidP="008C15F2">
      <w:pPr>
        <w:spacing w:line="276" w:lineRule="auto"/>
        <w:ind w:firstLine="709"/>
      </w:pPr>
    </w:p>
    <w:p w:rsidR="008C15F2" w:rsidRDefault="008C15F2" w:rsidP="008C15F2">
      <w:pPr>
        <w:ind w:firstLine="709"/>
      </w:pPr>
    </w:p>
    <w:tbl>
      <w:tblPr>
        <w:tblW w:w="9606" w:type="dxa"/>
        <w:tblLook w:val="01E0"/>
      </w:tblPr>
      <w:tblGrid>
        <w:gridCol w:w="5495"/>
        <w:gridCol w:w="4111"/>
      </w:tblGrid>
      <w:tr w:rsidR="008C15F2" w:rsidRPr="00707439" w:rsidTr="00590F50">
        <w:tc>
          <w:tcPr>
            <w:tcW w:w="5495" w:type="dxa"/>
          </w:tcPr>
          <w:p w:rsidR="008C15F2" w:rsidRPr="00604D79" w:rsidRDefault="008C15F2" w:rsidP="00590F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111" w:type="dxa"/>
            <w:vAlign w:val="bottom"/>
          </w:tcPr>
          <w:p w:rsidR="008C15F2" w:rsidRPr="00604D79" w:rsidRDefault="008C15F2" w:rsidP="00590F5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В.В.Кондратьев</w:t>
            </w:r>
          </w:p>
        </w:tc>
      </w:tr>
    </w:tbl>
    <w:p w:rsidR="008C15F2" w:rsidRDefault="008C15F2" w:rsidP="008C15F2"/>
    <w:p w:rsidR="00A86995" w:rsidRDefault="00A86995"/>
    <w:sectPr w:rsidR="00A86995" w:rsidSect="001B2196">
      <w:pgSz w:w="11906" w:h="16838"/>
      <w:pgMar w:top="1134" w:right="851" w:bottom="1134" w:left="1701" w:header="561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C15F2"/>
    <w:rsid w:val="0000456E"/>
    <w:rsid w:val="00007393"/>
    <w:rsid w:val="000128FA"/>
    <w:rsid w:val="00012AA4"/>
    <w:rsid w:val="00012ED3"/>
    <w:rsid w:val="000139CB"/>
    <w:rsid w:val="00021385"/>
    <w:rsid w:val="0002334C"/>
    <w:rsid w:val="000249F8"/>
    <w:rsid w:val="00027388"/>
    <w:rsid w:val="00030AD2"/>
    <w:rsid w:val="00034477"/>
    <w:rsid w:val="000358EB"/>
    <w:rsid w:val="00036C32"/>
    <w:rsid w:val="000372E1"/>
    <w:rsid w:val="000374DB"/>
    <w:rsid w:val="00040147"/>
    <w:rsid w:val="0004178A"/>
    <w:rsid w:val="00042223"/>
    <w:rsid w:val="00042D7C"/>
    <w:rsid w:val="0004412D"/>
    <w:rsid w:val="0004566E"/>
    <w:rsid w:val="0005530B"/>
    <w:rsid w:val="00056153"/>
    <w:rsid w:val="0006169E"/>
    <w:rsid w:val="000622AB"/>
    <w:rsid w:val="00067E2F"/>
    <w:rsid w:val="00071055"/>
    <w:rsid w:val="000748E3"/>
    <w:rsid w:val="00076788"/>
    <w:rsid w:val="00077576"/>
    <w:rsid w:val="00080036"/>
    <w:rsid w:val="00080208"/>
    <w:rsid w:val="00082DF5"/>
    <w:rsid w:val="00083F70"/>
    <w:rsid w:val="0009023F"/>
    <w:rsid w:val="00090563"/>
    <w:rsid w:val="0009465D"/>
    <w:rsid w:val="00095CE9"/>
    <w:rsid w:val="00097674"/>
    <w:rsid w:val="000A3219"/>
    <w:rsid w:val="000A650A"/>
    <w:rsid w:val="000B0DB7"/>
    <w:rsid w:val="000B4741"/>
    <w:rsid w:val="000B5487"/>
    <w:rsid w:val="000C1677"/>
    <w:rsid w:val="000C3114"/>
    <w:rsid w:val="000C50D9"/>
    <w:rsid w:val="000C6EF7"/>
    <w:rsid w:val="000D01BF"/>
    <w:rsid w:val="000D0696"/>
    <w:rsid w:val="000D18DF"/>
    <w:rsid w:val="000D26CE"/>
    <w:rsid w:val="000D5054"/>
    <w:rsid w:val="000D59AA"/>
    <w:rsid w:val="000D68B7"/>
    <w:rsid w:val="000D7F1F"/>
    <w:rsid w:val="000E1BAC"/>
    <w:rsid w:val="000E28CA"/>
    <w:rsid w:val="000E31D3"/>
    <w:rsid w:val="000F0D29"/>
    <w:rsid w:val="000F323A"/>
    <w:rsid w:val="000F4B33"/>
    <w:rsid w:val="000F6DB9"/>
    <w:rsid w:val="00106CD8"/>
    <w:rsid w:val="00112781"/>
    <w:rsid w:val="00115984"/>
    <w:rsid w:val="001176F9"/>
    <w:rsid w:val="00120ADB"/>
    <w:rsid w:val="00132FA6"/>
    <w:rsid w:val="0013317A"/>
    <w:rsid w:val="001435C9"/>
    <w:rsid w:val="00143783"/>
    <w:rsid w:val="0014704F"/>
    <w:rsid w:val="00150628"/>
    <w:rsid w:val="00151182"/>
    <w:rsid w:val="00152A47"/>
    <w:rsid w:val="0015391C"/>
    <w:rsid w:val="00153A29"/>
    <w:rsid w:val="00161491"/>
    <w:rsid w:val="001708AD"/>
    <w:rsid w:val="00171638"/>
    <w:rsid w:val="00176205"/>
    <w:rsid w:val="001801B6"/>
    <w:rsid w:val="0018023D"/>
    <w:rsid w:val="0018169A"/>
    <w:rsid w:val="001834DB"/>
    <w:rsid w:val="00184231"/>
    <w:rsid w:val="00191AC4"/>
    <w:rsid w:val="001934F0"/>
    <w:rsid w:val="00193A03"/>
    <w:rsid w:val="0019464D"/>
    <w:rsid w:val="00195610"/>
    <w:rsid w:val="001A1065"/>
    <w:rsid w:val="001A4AC8"/>
    <w:rsid w:val="001A63B0"/>
    <w:rsid w:val="001A68EE"/>
    <w:rsid w:val="001A7749"/>
    <w:rsid w:val="001B0A91"/>
    <w:rsid w:val="001B0FC5"/>
    <w:rsid w:val="001B3664"/>
    <w:rsid w:val="001B42FA"/>
    <w:rsid w:val="001B7E3E"/>
    <w:rsid w:val="001C120E"/>
    <w:rsid w:val="001C1782"/>
    <w:rsid w:val="001C406D"/>
    <w:rsid w:val="001C4406"/>
    <w:rsid w:val="001C5DC0"/>
    <w:rsid w:val="001D2DA8"/>
    <w:rsid w:val="001E55C9"/>
    <w:rsid w:val="001F3A99"/>
    <w:rsid w:val="001F40BD"/>
    <w:rsid w:val="001F57A9"/>
    <w:rsid w:val="001F5A86"/>
    <w:rsid w:val="001F60F8"/>
    <w:rsid w:val="001F7093"/>
    <w:rsid w:val="001F7C3A"/>
    <w:rsid w:val="0020083D"/>
    <w:rsid w:val="00200D3D"/>
    <w:rsid w:val="00201A47"/>
    <w:rsid w:val="00202FBD"/>
    <w:rsid w:val="002035C0"/>
    <w:rsid w:val="00205973"/>
    <w:rsid w:val="00206E2A"/>
    <w:rsid w:val="0020712B"/>
    <w:rsid w:val="0020720E"/>
    <w:rsid w:val="00207B94"/>
    <w:rsid w:val="00211F31"/>
    <w:rsid w:val="00213ACB"/>
    <w:rsid w:val="00215768"/>
    <w:rsid w:val="00216496"/>
    <w:rsid w:val="00216508"/>
    <w:rsid w:val="002202D9"/>
    <w:rsid w:val="0022137A"/>
    <w:rsid w:val="00224D3B"/>
    <w:rsid w:val="002300FB"/>
    <w:rsid w:val="00235A39"/>
    <w:rsid w:val="002418F7"/>
    <w:rsid w:val="0024410B"/>
    <w:rsid w:val="00244B6A"/>
    <w:rsid w:val="00252292"/>
    <w:rsid w:val="0025367B"/>
    <w:rsid w:val="002547DE"/>
    <w:rsid w:val="002612EA"/>
    <w:rsid w:val="00262783"/>
    <w:rsid w:val="00263089"/>
    <w:rsid w:val="00263A78"/>
    <w:rsid w:val="00264329"/>
    <w:rsid w:val="00265AE2"/>
    <w:rsid w:val="00267692"/>
    <w:rsid w:val="002702D1"/>
    <w:rsid w:val="0027229B"/>
    <w:rsid w:val="00274788"/>
    <w:rsid w:val="00274D5D"/>
    <w:rsid w:val="00275FA2"/>
    <w:rsid w:val="00281E08"/>
    <w:rsid w:val="0028245E"/>
    <w:rsid w:val="002828ED"/>
    <w:rsid w:val="00284450"/>
    <w:rsid w:val="002845DB"/>
    <w:rsid w:val="00285183"/>
    <w:rsid w:val="002860DD"/>
    <w:rsid w:val="00286C7F"/>
    <w:rsid w:val="00295562"/>
    <w:rsid w:val="002A3B10"/>
    <w:rsid w:val="002A7858"/>
    <w:rsid w:val="002B1C2E"/>
    <w:rsid w:val="002B46AB"/>
    <w:rsid w:val="002B5053"/>
    <w:rsid w:val="002B7636"/>
    <w:rsid w:val="002C293F"/>
    <w:rsid w:val="002C3590"/>
    <w:rsid w:val="002C523E"/>
    <w:rsid w:val="002C5376"/>
    <w:rsid w:val="002C7454"/>
    <w:rsid w:val="002C7816"/>
    <w:rsid w:val="002D30FB"/>
    <w:rsid w:val="002D5A97"/>
    <w:rsid w:val="002D6CF6"/>
    <w:rsid w:val="002E0751"/>
    <w:rsid w:val="002E0B4C"/>
    <w:rsid w:val="002E1ADD"/>
    <w:rsid w:val="002E646B"/>
    <w:rsid w:val="002F1CD0"/>
    <w:rsid w:val="002F7BA3"/>
    <w:rsid w:val="00300975"/>
    <w:rsid w:val="003013CD"/>
    <w:rsid w:val="00307433"/>
    <w:rsid w:val="00316DEB"/>
    <w:rsid w:val="00320D30"/>
    <w:rsid w:val="0032757D"/>
    <w:rsid w:val="0033582F"/>
    <w:rsid w:val="0033587D"/>
    <w:rsid w:val="003403D4"/>
    <w:rsid w:val="00344DB3"/>
    <w:rsid w:val="003456C5"/>
    <w:rsid w:val="0035021E"/>
    <w:rsid w:val="00353274"/>
    <w:rsid w:val="003533C0"/>
    <w:rsid w:val="00353462"/>
    <w:rsid w:val="003547FF"/>
    <w:rsid w:val="00356B04"/>
    <w:rsid w:val="00357788"/>
    <w:rsid w:val="00360EAC"/>
    <w:rsid w:val="00365CBD"/>
    <w:rsid w:val="003661EF"/>
    <w:rsid w:val="00371445"/>
    <w:rsid w:val="00373525"/>
    <w:rsid w:val="0037469C"/>
    <w:rsid w:val="00375876"/>
    <w:rsid w:val="00375BCC"/>
    <w:rsid w:val="00381473"/>
    <w:rsid w:val="00383D22"/>
    <w:rsid w:val="00383D86"/>
    <w:rsid w:val="00384B01"/>
    <w:rsid w:val="003855F4"/>
    <w:rsid w:val="0038785F"/>
    <w:rsid w:val="00392110"/>
    <w:rsid w:val="00392915"/>
    <w:rsid w:val="00392B84"/>
    <w:rsid w:val="0039403F"/>
    <w:rsid w:val="003945BB"/>
    <w:rsid w:val="00394995"/>
    <w:rsid w:val="003A049E"/>
    <w:rsid w:val="003A1751"/>
    <w:rsid w:val="003A2FDD"/>
    <w:rsid w:val="003A390C"/>
    <w:rsid w:val="003A60EC"/>
    <w:rsid w:val="003A7530"/>
    <w:rsid w:val="003B5AE0"/>
    <w:rsid w:val="003C00BE"/>
    <w:rsid w:val="003C3734"/>
    <w:rsid w:val="003C3B03"/>
    <w:rsid w:val="003C6DBF"/>
    <w:rsid w:val="003C6F51"/>
    <w:rsid w:val="003D01EE"/>
    <w:rsid w:val="003D1151"/>
    <w:rsid w:val="003D12EE"/>
    <w:rsid w:val="003D1BB2"/>
    <w:rsid w:val="003D3233"/>
    <w:rsid w:val="003D39F4"/>
    <w:rsid w:val="003D4065"/>
    <w:rsid w:val="003D5DE4"/>
    <w:rsid w:val="003D715B"/>
    <w:rsid w:val="003E00A5"/>
    <w:rsid w:val="003E41D1"/>
    <w:rsid w:val="003E48D3"/>
    <w:rsid w:val="003E71E6"/>
    <w:rsid w:val="003E7ACD"/>
    <w:rsid w:val="003F072A"/>
    <w:rsid w:val="003F09B9"/>
    <w:rsid w:val="003F0E82"/>
    <w:rsid w:val="003F4708"/>
    <w:rsid w:val="003F511B"/>
    <w:rsid w:val="003F6A4B"/>
    <w:rsid w:val="003F7059"/>
    <w:rsid w:val="004029C9"/>
    <w:rsid w:val="004041C0"/>
    <w:rsid w:val="00405AE4"/>
    <w:rsid w:val="0040793C"/>
    <w:rsid w:val="0041154C"/>
    <w:rsid w:val="0041158F"/>
    <w:rsid w:val="004130A5"/>
    <w:rsid w:val="00413733"/>
    <w:rsid w:val="004206EE"/>
    <w:rsid w:val="00422467"/>
    <w:rsid w:val="004231A0"/>
    <w:rsid w:val="00423E1E"/>
    <w:rsid w:val="004258B4"/>
    <w:rsid w:val="0042688C"/>
    <w:rsid w:val="004333EC"/>
    <w:rsid w:val="004431D2"/>
    <w:rsid w:val="004434D1"/>
    <w:rsid w:val="0044500D"/>
    <w:rsid w:val="004450BD"/>
    <w:rsid w:val="004550C1"/>
    <w:rsid w:val="00455C80"/>
    <w:rsid w:val="004579F6"/>
    <w:rsid w:val="004644D8"/>
    <w:rsid w:val="00466920"/>
    <w:rsid w:val="00471C00"/>
    <w:rsid w:val="00471F05"/>
    <w:rsid w:val="00473812"/>
    <w:rsid w:val="00473B9E"/>
    <w:rsid w:val="00475834"/>
    <w:rsid w:val="00475D81"/>
    <w:rsid w:val="00477CE7"/>
    <w:rsid w:val="0048134B"/>
    <w:rsid w:val="00482C79"/>
    <w:rsid w:val="0048521E"/>
    <w:rsid w:val="00492008"/>
    <w:rsid w:val="004924A2"/>
    <w:rsid w:val="00492896"/>
    <w:rsid w:val="00492BEE"/>
    <w:rsid w:val="00495B74"/>
    <w:rsid w:val="004A13BB"/>
    <w:rsid w:val="004A19FB"/>
    <w:rsid w:val="004A2940"/>
    <w:rsid w:val="004A3514"/>
    <w:rsid w:val="004A44C2"/>
    <w:rsid w:val="004B009F"/>
    <w:rsid w:val="004B079D"/>
    <w:rsid w:val="004B1B16"/>
    <w:rsid w:val="004B2436"/>
    <w:rsid w:val="004B69FC"/>
    <w:rsid w:val="004C0285"/>
    <w:rsid w:val="004C26E7"/>
    <w:rsid w:val="004C3E63"/>
    <w:rsid w:val="004C4CAE"/>
    <w:rsid w:val="004C4E9A"/>
    <w:rsid w:val="004C6D8D"/>
    <w:rsid w:val="004C715A"/>
    <w:rsid w:val="004D1B1F"/>
    <w:rsid w:val="004D1BA1"/>
    <w:rsid w:val="004D2F9C"/>
    <w:rsid w:val="004D30CF"/>
    <w:rsid w:val="004D34DB"/>
    <w:rsid w:val="004D5C44"/>
    <w:rsid w:val="004F09CD"/>
    <w:rsid w:val="004F14B8"/>
    <w:rsid w:val="004F258F"/>
    <w:rsid w:val="004F45E4"/>
    <w:rsid w:val="004F6D9A"/>
    <w:rsid w:val="005043E5"/>
    <w:rsid w:val="005106D5"/>
    <w:rsid w:val="00510A08"/>
    <w:rsid w:val="00510E4A"/>
    <w:rsid w:val="005137E2"/>
    <w:rsid w:val="0051392F"/>
    <w:rsid w:val="0051451A"/>
    <w:rsid w:val="00514961"/>
    <w:rsid w:val="00515463"/>
    <w:rsid w:val="00516C3E"/>
    <w:rsid w:val="005170E2"/>
    <w:rsid w:val="00522C1B"/>
    <w:rsid w:val="00524C63"/>
    <w:rsid w:val="0052517C"/>
    <w:rsid w:val="00526667"/>
    <w:rsid w:val="00527896"/>
    <w:rsid w:val="005301C7"/>
    <w:rsid w:val="00534172"/>
    <w:rsid w:val="00536EB7"/>
    <w:rsid w:val="00537124"/>
    <w:rsid w:val="00541210"/>
    <w:rsid w:val="00541516"/>
    <w:rsid w:val="00542C8E"/>
    <w:rsid w:val="00545711"/>
    <w:rsid w:val="005511C1"/>
    <w:rsid w:val="0055254C"/>
    <w:rsid w:val="005563F6"/>
    <w:rsid w:val="005633E0"/>
    <w:rsid w:val="00563A46"/>
    <w:rsid w:val="00564154"/>
    <w:rsid w:val="00564688"/>
    <w:rsid w:val="00564968"/>
    <w:rsid w:val="00564E92"/>
    <w:rsid w:val="00566DC5"/>
    <w:rsid w:val="00567534"/>
    <w:rsid w:val="00570CCB"/>
    <w:rsid w:val="00572155"/>
    <w:rsid w:val="00573331"/>
    <w:rsid w:val="00573A0D"/>
    <w:rsid w:val="00574D8C"/>
    <w:rsid w:val="00574F3E"/>
    <w:rsid w:val="0058107D"/>
    <w:rsid w:val="005814B1"/>
    <w:rsid w:val="0058201F"/>
    <w:rsid w:val="00590296"/>
    <w:rsid w:val="00593636"/>
    <w:rsid w:val="00594976"/>
    <w:rsid w:val="00595B70"/>
    <w:rsid w:val="0059771A"/>
    <w:rsid w:val="005A08CE"/>
    <w:rsid w:val="005A66C1"/>
    <w:rsid w:val="005A7768"/>
    <w:rsid w:val="005B2DB8"/>
    <w:rsid w:val="005B74CE"/>
    <w:rsid w:val="005B790F"/>
    <w:rsid w:val="005B7F2E"/>
    <w:rsid w:val="005C012E"/>
    <w:rsid w:val="005C0BD8"/>
    <w:rsid w:val="005C1313"/>
    <w:rsid w:val="005C2E2E"/>
    <w:rsid w:val="005C5C25"/>
    <w:rsid w:val="005C6D4D"/>
    <w:rsid w:val="005C7ECD"/>
    <w:rsid w:val="005D001B"/>
    <w:rsid w:val="005D2C1F"/>
    <w:rsid w:val="005D4F3E"/>
    <w:rsid w:val="005D68CA"/>
    <w:rsid w:val="005E18B7"/>
    <w:rsid w:val="005E209F"/>
    <w:rsid w:val="005E24E5"/>
    <w:rsid w:val="005E2997"/>
    <w:rsid w:val="005E32C9"/>
    <w:rsid w:val="005F0273"/>
    <w:rsid w:val="005F3687"/>
    <w:rsid w:val="005F4924"/>
    <w:rsid w:val="00603A05"/>
    <w:rsid w:val="00605735"/>
    <w:rsid w:val="00605846"/>
    <w:rsid w:val="00606D81"/>
    <w:rsid w:val="00607D7E"/>
    <w:rsid w:val="00607FAC"/>
    <w:rsid w:val="006104FC"/>
    <w:rsid w:val="00613603"/>
    <w:rsid w:val="00615666"/>
    <w:rsid w:val="006167BF"/>
    <w:rsid w:val="00617939"/>
    <w:rsid w:val="00620543"/>
    <w:rsid w:val="006217D5"/>
    <w:rsid w:val="0062336F"/>
    <w:rsid w:val="00623B98"/>
    <w:rsid w:val="00625487"/>
    <w:rsid w:val="00626636"/>
    <w:rsid w:val="006272DA"/>
    <w:rsid w:val="0063317C"/>
    <w:rsid w:val="00633853"/>
    <w:rsid w:val="0064141D"/>
    <w:rsid w:val="00642076"/>
    <w:rsid w:val="00644A7A"/>
    <w:rsid w:val="0064528B"/>
    <w:rsid w:val="0065025E"/>
    <w:rsid w:val="0065191A"/>
    <w:rsid w:val="0065194C"/>
    <w:rsid w:val="00652033"/>
    <w:rsid w:val="006539D0"/>
    <w:rsid w:val="00654644"/>
    <w:rsid w:val="006551DB"/>
    <w:rsid w:val="006604CB"/>
    <w:rsid w:val="00662754"/>
    <w:rsid w:val="00662A27"/>
    <w:rsid w:val="00662E06"/>
    <w:rsid w:val="006658E0"/>
    <w:rsid w:val="00667940"/>
    <w:rsid w:val="00667B14"/>
    <w:rsid w:val="006707B4"/>
    <w:rsid w:val="006710F4"/>
    <w:rsid w:val="006818F5"/>
    <w:rsid w:val="00681C09"/>
    <w:rsid w:val="00683DCC"/>
    <w:rsid w:val="006912BB"/>
    <w:rsid w:val="006933A4"/>
    <w:rsid w:val="00695CA4"/>
    <w:rsid w:val="006A0EE9"/>
    <w:rsid w:val="006A0F3B"/>
    <w:rsid w:val="006A6BD5"/>
    <w:rsid w:val="006A6FF1"/>
    <w:rsid w:val="006A7BE2"/>
    <w:rsid w:val="006B3CA8"/>
    <w:rsid w:val="006B48E7"/>
    <w:rsid w:val="006B5479"/>
    <w:rsid w:val="006B6401"/>
    <w:rsid w:val="006C1150"/>
    <w:rsid w:val="006C4DBA"/>
    <w:rsid w:val="006D0A12"/>
    <w:rsid w:val="006D0F1D"/>
    <w:rsid w:val="006D3162"/>
    <w:rsid w:val="006D353C"/>
    <w:rsid w:val="006D6D49"/>
    <w:rsid w:val="006D744E"/>
    <w:rsid w:val="006E1AB3"/>
    <w:rsid w:val="006E484E"/>
    <w:rsid w:val="006E7CDB"/>
    <w:rsid w:val="006F2EF2"/>
    <w:rsid w:val="006F3AEE"/>
    <w:rsid w:val="006F55EF"/>
    <w:rsid w:val="00701D46"/>
    <w:rsid w:val="00704396"/>
    <w:rsid w:val="00704D39"/>
    <w:rsid w:val="00706058"/>
    <w:rsid w:val="0070653F"/>
    <w:rsid w:val="007115D8"/>
    <w:rsid w:val="007130BE"/>
    <w:rsid w:val="00713F1B"/>
    <w:rsid w:val="007170F2"/>
    <w:rsid w:val="007172C7"/>
    <w:rsid w:val="00717855"/>
    <w:rsid w:val="00721E52"/>
    <w:rsid w:val="00723443"/>
    <w:rsid w:val="0072697E"/>
    <w:rsid w:val="00726C1B"/>
    <w:rsid w:val="00733AD4"/>
    <w:rsid w:val="00733F62"/>
    <w:rsid w:val="00735382"/>
    <w:rsid w:val="00735EEB"/>
    <w:rsid w:val="00740118"/>
    <w:rsid w:val="00741612"/>
    <w:rsid w:val="00742265"/>
    <w:rsid w:val="00742BB0"/>
    <w:rsid w:val="00742EB5"/>
    <w:rsid w:val="00744E92"/>
    <w:rsid w:val="00746266"/>
    <w:rsid w:val="00746EAA"/>
    <w:rsid w:val="00747D37"/>
    <w:rsid w:val="007518EE"/>
    <w:rsid w:val="0075258A"/>
    <w:rsid w:val="007569C4"/>
    <w:rsid w:val="00757E1F"/>
    <w:rsid w:val="00762118"/>
    <w:rsid w:val="00763334"/>
    <w:rsid w:val="0076490A"/>
    <w:rsid w:val="00766321"/>
    <w:rsid w:val="007678B1"/>
    <w:rsid w:val="00767B70"/>
    <w:rsid w:val="00774E0D"/>
    <w:rsid w:val="00781768"/>
    <w:rsid w:val="00782196"/>
    <w:rsid w:val="0078254D"/>
    <w:rsid w:val="00783E9F"/>
    <w:rsid w:val="007868E0"/>
    <w:rsid w:val="00791D72"/>
    <w:rsid w:val="007922DF"/>
    <w:rsid w:val="00793FA2"/>
    <w:rsid w:val="007946CD"/>
    <w:rsid w:val="00794FBE"/>
    <w:rsid w:val="00796124"/>
    <w:rsid w:val="007A1330"/>
    <w:rsid w:val="007A1CDF"/>
    <w:rsid w:val="007A310D"/>
    <w:rsid w:val="007A4459"/>
    <w:rsid w:val="007B0BA5"/>
    <w:rsid w:val="007B11C8"/>
    <w:rsid w:val="007B181B"/>
    <w:rsid w:val="007B2AF8"/>
    <w:rsid w:val="007B360A"/>
    <w:rsid w:val="007B38BE"/>
    <w:rsid w:val="007B3FEE"/>
    <w:rsid w:val="007C0D3E"/>
    <w:rsid w:val="007C0FCA"/>
    <w:rsid w:val="007C13F9"/>
    <w:rsid w:val="007C2AC1"/>
    <w:rsid w:val="007C3BBC"/>
    <w:rsid w:val="007C4EE4"/>
    <w:rsid w:val="007C79E3"/>
    <w:rsid w:val="007C7A8E"/>
    <w:rsid w:val="007D7155"/>
    <w:rsid w:val="007D739D"/>
    <w:rsid w:val="007E0A1F"/>
    <w:rsid w:val="007E0C06"/>
    <w:rsid w:val="007E1315"/>
    <w:rsid w:val="007E2E61"/>
    <w:rsid w:val="007E4F4F"/>
    <w:rsid w:val="007E6ECE"/>
    <w:rsid w:val="007F2288"/>
    <w:rsid w:val="007F3851"/>
    <w:rsid w:val="007F612E"/>
    <w:rsid w:val="007F741C"/>
    <w:rsid w:val="00803073"/>
    <w:rsid w:val="00804D10"/>
    <w:rsid w:val="00812EF2"/>
    <w:rsid w:val="00813830"/>
    <w:rsid w:val="00814EF1"/>
    <w:rsid w:val="00816478"/>
    <w:rsid w:val="008234E9"/>
    <w:rsid w:val="00826D40"/>
    <w:rsid w:val="0083142B"/>
    <w:rsid w:val="00831958"/>
    <w:rsid w:val="00831F09"/>
    <w:rsid w:val="00831FAB"/>
    <w:rsid w:val="00833205"/>
    <w:rsid w:val="008344FF"/>
    <w:rsid w:val="00835C46"/>
    <w:rsid w:val="0083728C"/>
    <w:rsid w:val="0084173D"/>
    <w:rsid w:val="00843EBA"/>
    <w:rsid w:val="00844220"/>
    <w:rsid w:val="0084482B"/>
    <w:rsid w:val="0084483E"/>
    <w:rsid w:val="008449EF"/>
    <w:rsid w:val="00847EFD"/>
    <w:rsid w:val="00852CC8"/>
    <w:rsid w:val="00854675"/>
    <w:rsid w:val="00855C29"/>
    <w:rsid w:val="00855FD3"/>
    <w:rsid w:val="008565B0"/>
    <w:rsid w:val="008566A5"/>
    <w:rsid w:val="00857608"/>
    <w:rsid w:val="0086178B"/>
    <w:rsid w:val="00862107"/>
    <w:rsid w:val="0086553E"/>
    <w:rsid w:val="00865A3C"/>
    <w:rsid w:val="00866496"/>
    <w:rsid w:val="00866974"/>
    <w:rsid w:val="00867C6D"/>
    <w:rsid w:val="0087179E"/>
    <w:rsid w:val="008836C3"/>
    <w:rsid w:val="00883BE7"/>
    <w:rsid w:val="00887485"/>
    <w:rsid w:val="00891A32"/>
    <w:rsid w:val="00892D6A"/>
    <w:rsid w:val="00896F75"/>
    <w:rsid w:val="00897192"/>
    <w:rsid w:val="008A1A8E"/>
    <w:rsid w:val="008A1FB8"/>
    <w:rsid w:val="008A31AD"/>
    <w:rsid w:val="008B01EC"/>
    <w:rsid w:val="008B0345"/>
    <w:rsid w:val="008B3F83"/>
    <w:rsid w:val="008C0F9A"/>
    <w:rsid w:val="008C15F2"/>
    <w:rsid w:val="008C2B73"/>
    <w:rsid w:val="008C2D7B"/>
    <w:rsid w:val="008C53F9"/>
    <w:rsid w:val="008C563B"/>
    <w:rsid w:val="008C66C0"/>
    <w:rsid w:val="008C6A00"/>
    <w:rsid w:val="008C7965"/>
    <w:rsid w:val="008D1224"/>
    <w:rsid w:val="008D16B2"/>
    <w:rsid w:val="008D23BC"/>
    <w:rsid w:val="008D23E1"/>
    <w:rsid w:val="008D69B4"/>
    <w:rsid w:val="008E2935"/>
    <w:rsid w:val="008E33EF"/>
    <w:rsid w:val="008E3807"/>
    <w:rsid w:val="008E4544"/>
    <w:rsid w:val="008E521F"/>
    <w:rsid w:val="008E5C0D"/>
    <w:rsid w:val="008F0323"/>
    <w:rsid w:val="008F303F"/>
    <w:rsid w:val="008F360E"/>
    <w:rsid w:val="008F5298"/>
    <w:rsid w:val="008F64BC"/>
    <w:rsid w:val="008F659E"/>
    <w:rsid w:val="008F76B6"/>
    <w:rsid w:val="00901DBB"/>
    <w:rsid w:val="00903127"/>
    <w:rsid w:val="00905FCA"/>
    <w:rsid w:val="00907236"/>
    <w:rsid w:val="009102CD"/>
    <w:rsid w:val="00911919"/>
    <w:rsid w:val="00911F6E"/>
    <w:rsid w:val="00912085"/>
    <w:rsid w:val="00912574"/>
    <w:rsid w:val="00912E34"/>
    <w:rsid w:val="0091301F"/>
    <w:rsid w:val="0091365F"/>
    <w:rsid w:val="0091424B"/>
    <w:rsid w:val="00917571"/>
    <w:rsid w:val="00917E52"/>
    <w:rsid w:val="009203A7"/>
    <w:rsid w:val="009206C5"/>
    <w:rsid w:val="00920B1C"/>
    <w:rsid w:val="00920F79"/>
    <w:rsid w:val="009248EA"/>
    <w:rsid w:val="009253A6"/>
    <w:rsid w:val="00926660"/>
    <w:rsid w:val="00926877"/>
    <w:rsid w:val="0093491A"/>
    <w:rsid w:val="00940357"/>
    <w:rsid w:val="00942B31"/>
    <w:rsid w:val="009439B7"/>
    <w:rsid w:val="0094419A"/>
    <w:rsid w:val="0094738B"/>
    <w:rsid w:val="009602DE"/>
    <w:rsid w:val="009624B9"/>
    <w:rsid w:val="00963CD1"/>
    <w:rsid w:val="009665A8"/>
    <w:rsid w:val="00970F97"/>
    <w:rsid w:val="00971997"/>
    <w:rsid w:val="00972F14"/>
    <w:rsid w:val="00975C11"/>
    <w:rsid w:val="0097733F"/>
    <w:rsid w:val="00977EB7"/>
    <w:rsid w:val="00981B61"/>
    <w:rsid w:val="00982F6F"/>
    <w:rsid w:val="00983619"/>
    <w:rsid w:val="00983EE4"/>
    <w:rsid w:val="00985E14"/>
    <w:rsid w:val="009913E5"/>
    <w:rsid w:val="00991808"/>
    <w:rsid w:val="009935C1"/>
    <w:rsid w:val="009959C1"/>
    <w:rsid w:val="00995BE0"/>
    <w:rsid w:val="009A279B"/>
    <w:rsid w:val="009A4F26"/>
    <w:rsid w:val="009A66EF"/>
    <w:rsid w:val="009A6CB3"/>
    <w:rsid w:val="009B01EF"/>
    <w:rsid w:val="009B0691"/>
    <w:rsid w:val="009B33C9"/>
    <w:rsid w:val="009B3D9A"/>
    <w:rsid w:val="009B4E1C"/>
    <w:rsid w:val="009B51E7"/>
    <w:rsid w:val="009B5813"/>
    <w:rsid w:val="009B6AC9"/>
    <w:rsid w:val="009B6F5E"/>
    <w:rsid w:val="009B7089"/>
    <w:rsid w:val="009C0866"/>
    <w:rsid w:val="009C38C6"/>
    <w:rsid w:val="009C5811"/>
    <w:rsid w:val="009C60F7"/>
    <w:rsid w:val="009C7572"/>
    <w:rsid w:val="009D36F2"/>
    <w:rsid w:val="009D6FCC"/>
    <w:rsid w:val="009D71B2"/>
    <w:rsid w:val="009E14E3"/>
    <w:rsid w:val="009E303A"/>
    <w:rsid w:val="009E6128"/>
    <w:rsid w:val="009E75AA"/>
    <w:rsid w:val="009F14F6"/>
    <w:rsid w:val="009F3065"/>
    <w:rsid w:val="009F309E"/>
    <w:rsid w:val="009F5213"/>
    <w:rsid w:val="009F55E2"/>
    <w:rsid w:val="00A02F53"/>
    <w:rsid w:val="00A05372"/>
    <w:rsid w:val="00A05422"/>
    <w:rsid w:val="00A06D79"/>
    <w:rsid w:val="00A141A6"/>
    <w:rsid w:val="00A147DD"/>
    <w:rsid w:val="00A1712F"/>
    <w:rsid w:val="00A17D6A"/>
    <w:rsid w:val="00A20342"/>
    <w:rsid w:val="00A22A7B"/>
    <w:rsid w:val="00A23330"/>
    <w:rsid w:val="00A23765"/>
    <w:rsid w:val="00A24071"/>
    <w:rsid w:val="00A240FF"/>
    <w:rsid w:val="00A24A81"/>
    <w:rsid w:val="00A3012C"/>
    <w:rsid w:val="00A3074D"/>
    <w:rsid w:val="00A309FD"/>
    <w:rsid w:val="00A3315D"/>
    <w:rsid w:val="00A352D0"/>
    <w:rsid w:val="00A35967"/>
    <w:rsid w:val="00A35D0A"/>
    <w:rsid w:val="00A3718C"/>
    <w:rsid w:val="00A43F47"/>
    <w:rsid w:val="00A473A0"/>
    <w:rsid w:val="00A50620"/>
    <w:rsid w:val="00A51606"/>
    <w:rsid w:val="00A51952"/>
    <w:rsid w:val="00A52C0D"/>
    <w:rsid w:val="00A566E1"/>
    <w:rsid w:val="00A65C26"/>
    <w:rsid w:val="00A71AC9"/>
    <w:rsid w:val="00A73AD4"/>
    <w:rsid w:val="00A73B0D"/>
    <w:rsid w:val="00A754D1"/>
    <w:rsid w:val="00A76765"/>
    <w:rsid w:val="00A82D36"/>
    <w:rsid w:val="00A82F65"/>
    <w:rsid w:val="00A83559"/>
    <w:rsid w:val="00A86995"/>
    <w:rsid w:val="00A90C18"/>
    <w:rsid w:val="00A917CD"/>
    <w:rsid w:val="00A94883"/>
    <w:rsid w:val="00A94895"/>
    <w:rsid w:val="00AA1075"/>
    <w:rsid w:val="00AA26D2"/>
    <w:rsid w:val="00AA27DA"/>
    <w:rsid w:val="00AA3360"/>
    <w:rsid w:val="00AA34D3"/>
    <w:rsid w:val="00AA6DF3"/>
    <w:rsid w:val="00AA77FB"/>
    <w:rsid w:val="00AB2F22"/>
    <w:rsid w:val="00AB3A93"/>
    <w:rsid w:val="00AB6127"/>
    <w:rsid w:val="00AC043B"/>
    <w:rsid w:val="00AC3064"/>
    <w:rsid w:val="00AD4251"/>
    <w:rsid w:val="00AD7DA3"/>
    <w:rsid w:val="00AE04DA"/>
    <w:rsid w:val="00AE1B48"/>
    <w:rsid w:val="00AE1DE5"/>
    <w:rsid w:val="00AE343D"/>
    <w:rsid w:val="00AE4CDB"/>
    <w:rsid w:val="00AE5102"/>
    <w:rsid w:val="00AE7B13"/>
    <w:rsid w:val="00AF2DDB"/>
    <w:rsid w:val="00AF309C"/>
    <w:rsid w:val="00AF3505"/>
    <w:rsid w:val="00AF3FC5"/>
    <w:rsid w:val="00AF4FB7"/>
    <w:rsid w:val="00AF5B94"/>
    <w:rsid w:val="00AF790B"/>
    <w:rsid w:val="00B04B5E"/>
    <w:rsid w:val="00B05ECB"/>
    <w:rsid w:val="00B171C2"/>
    <w:rsid w:val="00B20B2C"/>
    <w:rsid w:val="00B246FC"/>
    <w:rsid w:val="00B26A95"/>
    <w:rsid w:val="00B344E8"/>
    <w:rsid w:val="00B369C9"/>
    <w:rsid w:val="00B401C0"/>
    <w:rsid w:val="00B44A89"/>
    <w:rsid w:val="00B52ED0"/>
    <w:rsid w:val="00B53055"/>
    <w:rsid w:val="00B54AC9"/>
    <w:rsid w:val="00B55479"/>
    <w:rsid w:val="00B56A2E"/>
    <w:rsid w:val="00B57424"/>
    <w:rsid w:val="00B61280"/>
    <w:rsid w:val="00B634F5"/>
    <w:rsid w:val="00B656F2"/>
    <w:rsid w:val="00B75E1A"/>
    <w:rsid w:val="00B77C29"/>
    <w:rsid w:val="00B8040A"/>
    <w:rsid w:val="00B80910"/>
    <w:rsid w:val="00B80A11"/>
    <w:rsid w:val="00B831D7"/>
    <w:rsid w:val="00B83611"/>
    <w:rsid w:val="00B83EE7"/>
    <w:rsid w:val="00B943C6"/>
    <w:rsid w:val="00B94904"/>
    <w:rsid w:val="00B9524B"/>
    <w:rsid w:val="00B961D0"/>
    <w:rsid w:val="00BA0CF8"/>
    <w:rsid w:val="00BA221D"/>
    <w:rsid w:val="00BA2249"/>
    <w:rsid w:val="00BA361A"/>
    <w:rsid w:val="00BA4582"/>
    <w:rsid w:val="00BB0947"/>
    <w:rsid w:val="00BB1B63"/>
    <w:rsid w:val="00BB2E81"/>
    <w:rsid w:val="00BB4029"/>
    <w:rsid w:val="00BB4241"/>
    <w:rsid w:val="00BB4420"/>
    <w:rsid w:val="00BB460C"/>
    <w:rsid w:val="00BB553B"/>
    <w:rsid w:val="00BC05AC"/>
    <w:rsid w:val="00BC08EB"/>
    <w:rsid w:val="00BC0CF2"/>
    <w:rsid w:val="00BC20C4"/>
    <w:rsid w:val="00BC4494"/>
    <w:rsid w:val="00BC651B"/>
    <w:rsid w:val="00BC6A01"/>
    <w:rsid w:val="00BD1381"/>
    <w:rsid w:val="00BD2D0F"/>
    <w:rsid w:val="00BD3E32"/>
    <w:rsid w:val="00BD7D83"/>
    <w:rsid w:val="00BE233C"/>
    <w:rsid w:val="00BE2AF4"/>
    <w:rsid w:val="00BE47D3"/>
    <w:rsid w:val="00BE6C5F"/>
    <w:rsid w:val="00BE6D62"/>
    <w:rsid w:val="00BF0064"/>
    <w:rsid w:val="00BF2C8E"/>
    <w:rsid w:val="00BF3EA8"/>
    <w:rsid w:val="00BF69DE"/>
    <w:rsid w:val="00BF6C95"/>
    <w:rsid w:val="00C01A98"/>
    <w:rsid w:val="00C03C2F"/>
    <w:rsid w:val="00C07CB2"/>
    <w:rsid w:val="00C07D54"/>
    <w:rsid w:val="00C10165"/>
    <w:rsid w:val="00C11BEE"/>
    <w:rsid w:val="00C14992"/>
    <w:rsid w:val="00C14EFE"/>
    <w:rsid w:val="00C15734"/>
    <w:rsid w:val="00C21005"/>
    <w:rsid w:val="00C22E99"/>
    <w:rsid w:val="00C2381B"/>
    <w:rsid w:val="00C26508"/>
    <w:rsid w:val="00C32C51"/>
    <w:rsid w:val="00C34941"/>
    <w:rsid w:val="00C35DFE"/>
    <w:rsid w:val="00C36897"/>
    <w:rsid w:val="00C40239"/>
    <w:rsid w:val="00C42A91"/>
    <w:rsid w:val="00C42C62"/>
    <w:rsid w:val="00C442C7"/>
    <w:rsid w:val="00C44744"/>
    <w:rsid w:val="00C469A4"/>
    <w:rsid w:val="00C47283"/>
    <w:rsid w:val="00C5021B"/>
    <w:rsid w:val="00C50451"/>
    <w:rsid w:val="00C52B9A"/>
    <w:rsid w:val="00C55192"/>
    <w:rsid w:val="00C618A5"/>
    <w:rsid w:val="00C62E53"/>
    <w:rsid w:val="00C7302F"/>
    <w:rsid w:val="00C74953"/>
    <w:rsid w:val="00C75FE8"/>
    <w:rsid w:val="00C76E13"/>
    <w:rsid w:val="00C85E48"/>
    <w:rsid w:val="00C8648E"/>
    <w:rsid w:val="00C916A9"/>
    <w:rsid w:val="00C92416"/>
    <w:rsid w:val="00C93777"/>
    <w:rsid w:val="00C96A32"/>
    <w:rsid w:val="00C96CF5"/>
    <w:rsid w:val="00C97734"/>
    <w:rsid w:val="00C97A39"/>
    <w:rsid w:val="00CA01B2"/>
    <w:rsid w:val="00CA60DC"/>
    <w:rsid w:val="00CA62EE"/>
    <w:rsid w:val="00CB18C4"/>
    <w:rsid w:val="00CB4430"/>
    <w:rsid w:val="00CB4866"/>
    <w:rsid w:val="00CB7CB6"/>
    <w:rsid w:val="00CC15ED"/>
    <w:rsid w:val="00CC24DC"/>
    <w:rsid w:val="00CC3BC6"/>
    <w:rsid w:val="00CC3BED"/>
    <w:rsid w:val="00CC54BD"/>
    <w:rsid w:val="00CC7013"/>
    <w:rsid w:val="00CC724A"/>
    <w:rsid w:val="00CC77F5"/>
    <w:rsid w:val="00CC7B71"/>
    <w:rsid w:val="00CD2E1A"/>
    <w:rsid w:val="00CD5812"/>
    <w:rsid w:val="00CE0A40"/>
    <w:rsid w:val="00CE3C2E"/>
    <w:rsid w:val="00CE649D"/>
    <w:rsid w:val="00CE74F9"/>
    <w:rsid w:val="00CF0C5F"/>
    <w:rsid w:val="00CF11E1"/>
    <w:rsid w:val="00CF145A"/>
    <w:rsid w:val="00CF727C"/>
    <w:rsid w:val="00D03E04"/>
    <w:rsid w:val="00D051C3"/>
    <w:rsid w:val="00D06B72"/>
    <w:rsid w:val="00D13564"/>
    <w:rsid w:val="00D137C9"/>
    <w:rsid w:val="00D140FC"/>
    <w:rsid w:val="00D149CD"/>
    <w:rsid w:val="00D1555A"/>
    <w:rsid w:val="00D16235"/>
    <w:rsid w:val="00D21123"/>
    <w:rsid w:val="00D22A11"/>
    <w:rsid w:val="00D23041"/>
    <w:rsid w:val="00D24A38"/>
    <w:rsid w:val="00D24EBA"/>
    <w:rsid w:val="00D25D2B"/>
    <w:rsid w:val="00D3074D"/>
    <w:rsid w:val="00D313FF"/>
    <w:rsid w:val="00D31C1B"/>
    <w:rsid w:val="00D3268D"/>
    <w:rsid w:val="00D33129"/>
    <w:rsid w:val="00D42DA4"/>
    <w:rsid w:val="00D42F50"/>
    <w:rsid w:val="00D447CA"/>
    <w:rsid w:val="00D46D46"/>
    <w:rsid w:val="00D516FF"/>
    <w:rsid w:val="00D57025"/>
    <w:rsid w:val="00D60A41"/>
    <w:rsid w:val="00D6267D"/>
    <w:rsid w:val="00D63786"/>
    <w:rsid w:val="00D6400E"/>
    <w:rsid w:val="00D65439"/>
    <w:rsid w:val="00D70BC9"/>
    <w:rsid w:val="00D7160C"/>
    <w:rsid w:val="00D73B5C"/>
    <w:rsid w:val="00D73C24"/>
    <w:rsid w:val="00D75863"/>
    <w:rsid w:val="00D76D34"/>
    <w:rsid w:val="00D771C3"/>
    <w:rsid w:val="00D77DDA"/>
    <w:rsid w:val="00D83E69"/>
    <w:rsid w:val="00D9327F"/>
    <w:rsid w:val="00D95655"/>
    <w:rsid w:val="00D965DB"/>
    <w:rsid w:val="00D96EAC"/>
    <w:rsid w:val="00D97C59"/>
    <w:rsid w:val="00DA07E4"/>
    <w:rsid w:val="00DA6CD3"/>
    <w:rsid w:val="00DA6DCF"/>
    <w:rsid w:val="00DA7453"/>
    <w:rsid w:val="00DB012C"/>
    <w:rsid w:val="00DB0633"/>
    <w:rsid w:val="00DB403C"/>
    <w:rsid w:val="00DB4C4B"/>
    <w:rsid w:val="00DB76BD"/>
    <w:rsid w:val="00DB7E85"/>
    <w:rsid w:val="00DC282D"/>
    <w:rsid w:val="00DC6249"/>
    <w:rsid w:val="00DD047B"/>
    <w:rsid w:val="00DD096C"/>
    <w:rsid w:val="00DD0D87"/>
    <w:rsid w:val="00DD5B39"/>
    <w:rsid w:val="00DD5F5D"/>
    <w:rsid w:val="00DD6884"/>
    <w:rsid w:val="00DE4DC0"/>
    <w:rsid w:val="00DE703F"/>
    <w:rsid w:val="00DF0016"/>
    <w:rsid w:val="00DF3B25"/>
    <w:rsid w:val="00DF55E2"/>
    <w:rsid w:val="00DF6413"/>
    <w:rsid w:val="00DF64C2"/>
    <w:rsid w:val="00DF75CB"/>
    <w:rsid w:val="00E0027E"/>
    <w:rsid w:val="00E0131E"/>
    <w:rsid w:val="00E03A8A"/>
    <w:rsid w:val="00E054B5"/>
    <w:rsid w:val="00E05D1E"/>
    <w:rsid w:val="00E065B9"/>
    <w:rsid w:val="00E06FAF"/>
    <w:rsid w:val="00E10B0F"/>
    <w:rsid w:val="00E12D8B"/>
    <w:rsid w:val="00E15405"/>
    <w:rsid w:val="00E15A03"/>
    <w:rsid w:val="00E15C43"/>
    <w:rsid w:val="00E15CA1"/>
    <w:rsid w:val="00E15FA5"/>
    <w:rsid w:val="00E173BA"/>
    <w:rsid w:val="00E17C15"/>
    <w:rsid w:val="00E236AE"/>
    <w:rsid w:val="00E24C10"/>
    <w:rsid w:val="00E269E3"/>
    <w:rsid w:val="00E26F0F"/>
    <w:rsid w:val="00E30777"/>
    <w:rsid w:val="00E32947"/>
    <w:rsid w:val="00E34AD1"/>
    <w:rsid w:val="00E37B78"/>
    <w:rsid w:val="00E37BDD"/>
    <w:rsid w:val="00E37DB2"/>
    <w:rsid w:val="00E37E35"/>
    <w:rsid w:val="00E428DA"/>
    <w:rsid w:val="00E459CA"/>
    <w:rsid w:val="00E47909"/>
    <w:rsid w:val="00E47DF6"/>
    <w:rsid w:val="00E521AD"/>
    <w:rsid w:val="00E52E45"/>
    <w:rsid w:val="00E53100"/>
    <w:rsid w:val="00E557ED"/>
    <w:rsid w:val="00E6029B"/>
    <w:rsid w:val="00E60BB2"/>
    <w:rsid w:val="00E64DE0"/>
    <w:rsid w:val="00E6775E"/>
    <w:rsid w:val="00E711A4"/>
    <w:rsid w:val="00E7167F"/>
    <w:rsid w:val="00E720B2"/>
    <w:rsid w:val="00E74517"/>
    <w:rsid w:val="00E75822"/>
    <w:rsid w:val="00E81299"/>
    <w:rsid w:val="00E81D91"/>
    <w:rsid w:val="00E83D2C"/>
    <w:rsid w:val="00E8447B"/>
    <w:rsid w:val="00E84BF9"/>
    <w:rsid w:val="00E86481"/>
    <w:rsid w:val="00E870EE"/>
    <w:rsid w:val="00E9376A"/>
    <w:rsid w:val="00E957BD"/>
    <w:rsid w:val="00EA0370"/>
    <w:rsid w:val="00EA1BB3"/>
    <w:rsid w:val="00EA44B8"/>
    <w:rsid w:val="00EA70DF"/>
    <w:rsid w:val="00EA7AA8"/>
    <w:rsid w:val="00EB0C3E"/>
    <w:rsid w:val="00EB0CAF"/>
    <w:rsid w:val="00EB1BB8"/>
    <w:rsid w:val="00EB1F2C"/>
    <w:rsid w:val="00EB2248"/>
    <w:rsid w:val="00EB2824"/>
    <w:rsid w:val="00EB2A6E"/>
    <w:rsid w:val="00EB32D5"/>
    <w:rsid w:val="00EB5582"/>
    <w:rsid w:val="00EB6655"/>
    <w:rsid w:val="00EC02F0"/>
    <w:rsid w:val="00EC0E4D"/>
    <w:rsid w:val="00EC1088"/>
    <w:rsid w:val="00EC1E9E"/>
    <w:rsid w:val="00EC1F0B"/>
    <w:rsid w:val="00EC2124"/>
    <w:rsid w:val="00EC2B37"/>
    <w:rsid w:val="00EC481A"/>
    <w:rsid w:val="00EC50C0"/>
    <w:rsid w:val="00ED087D"/>
    <w:rsid w:val="00ED0B04"/>
    <w:rsid w:val="00ED14DD"/>
    <w:rsid w:val="00ED19B8"/>
    <w:rsid w:val="00ED5CDE"/>
    <w:rsid w:val="00EE24FD"/>
    <w:rsid w:val="00EE554D"/>
    <w:rsid w:val="00EF1A13"/>
    <w:rsid w:val="00EF5CC9"/>
    <w:rsid w:val="00EF7BA3"/>
    <w:rsid w:val="00F01B42"/>
    <w:rsid w:val="00F04357"/>
    <w:rsid w:val="00F04F91"/>
    <w:rsid w:val="00F06E0A"/>
    <w:rsid w:val="00F123C6"/>
    <w:rsid w:val="00F129B1"/>
    <w:rsid w:val="00F22898"/>
    <w:rsid w:val="00F258D3"/>
    <w:rsid w:val="00F25B9E"/>
    <w:rsid w:val="00F26F0E"/>
    <w:rsid w:val="00F27CBB"/>
    <w:rsid w:val="00F31104"/>
    <w:rsid w:val="00F3135D"/>
    <w:rsid w:val="00F324FD"/>
    <w:rsid w:val="00F3590C"/>
    <w:rsid w:val="00F35A99"/>
    <w:rsid w:val="00F3627A"/>
    <w:rsid w:val="00F37CD1"/>
    <w:rsid w:val="00F37D67"/>
    <w:rsid w:val="00F406B9"/>
    <w:rsid w:val="00F42297"/>
    <w:rsid w:val="00F4248E"/>
    <w:rsid w:val="00F42E63"/>
    <w:rsid w:val="00F43BE8"/>
    <w:rsid w:val="00F44BB9"/>
    <w:rsid w:val="00F51758"/>
    <w:rsid w:val="00F51D0F"/>
    <w:rsid w:val="00F5300A"/>
    <w:rsid w:val="00F56E5A"/>
    <w:rsid w:val="00F5782F"/>
    <w:rsid w:val="00F6064C"/>
    <w:rsid w:val="00F61DE3"/>
    <w:rsid w:val="00F61EA6"/>
    <w:rsid w:val="00F679C7"/>
    <w:rsid w:val="00F70AE5"/>
    <w:rsid w:val="00F722FC"/>
    <w:rsid w:val="00F72803"/>
    <w:rsid w:val="00F73885"/>
    <w:rsid w:val="00F76F31"/>
    <w:rsid w:val="00F80EB1"/>
    <w:rsid w:val="00F8197F"/>
    <w:rsid w:val="00F85581"/>
    <w:rsid w:val="00F8705B"/>
    <w:rsid w:val="00F90294"/>
    <w:rsid w:val="00F90BAA"/>
    <w:rsid w:val="00F9180A"/>
    <w:rsid w:val="00F91A99"/>
    <w:rsid w:val="00F91D3A"/>
    <w:rsid w:val="00F94107"/>
    <w:rsid w:val="00FA1E7E"/>
    <w:rsid w:val="00FA4862"/>
    <w:rsid w:val="00FA61A8"/>
    <w:rsid w:val="00FA760E"/>
    <w:rsid w:val="00FA7B99"/>
    <w:rsid w:val="00FB1165"/>
    <w:rsid w:val="00FB5299"/>
    <w:rsid w:val="00FB593E"/>
    <w:rsid w:val="00FC652C"/>
    <w:rsid w:val="00FC6C63"/>
    <w:rsid w:val="00FD07A0"/>
    <w:rsid w:val="00FD094B"/>
    <w:rsid w:val="00FD1623"/>
    <w:rsid w:val="00FD1AB8"/>
    <w:rsid w:val="00FD1CF4"/>
    <w:rsid w:val="00FD43B6"/>
    <w:rsid w:val="00FD58CA"/>
    <w:rsid w:val="00FD67CB"/>
    <w:rsid w:val="00FD6B38"/>
    <w:rsid w:val="00FD6CFE"/>
    <w:rsid w:val="00FD7E8F"/>
    <w:rsid w:val="00FE1AAF"/>
    <w:rsid w:val="00FE4566"/>
    <w:rsid w:val="00FE5C9A"/>
    <w:rsid w:val="00FE5CAF"/>
    <w:rsid w:val="00FE760A"/>
    <w:rsid w:val="00FE77EB"/>
    <w:rsid w:val="00FF07AB"/>
    <w:rsid w:val="00FF19EF"/>
    <w:rsid w:val="00FF3972"/>
    <w:rsid w:val="00FF6B16"/>
    <w:rsid w:val="00FF7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5F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5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5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586</Words>
  <Characters>3343</Characters>
  <Application>Microsoft Office Word</Application>
  <DocSecurity>0</DocSecurity>
  <Lines>27</Lines>
  <Paragraphs>7</Paragraphs>
  <ScaleCrop>false</ScaleCrop>
  <Company>AKZS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abazovskaya</cp:lastModifiedBy>
  <cp:revision>1</cp:revision>
  <cp:lastPrinted>2012-02-24T05:54:00Z</cp:lastPrinted>
  <dcterms:created xsi:type="dcterms:W3CDTF">2012-02-24T05:41:00Z</dcterms:created>
  <dcterms:modified xsi:type="dcterms:W3CDTF">2012-02-24T05:58:00Z</dcterms:modified>
</cp:coreProperties>
</file>